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19311" w14:textId="77777777" w:rsidR="00494020" w:rsidRPr="001C6031" w:rsidRDefault="00494020" w:rsidP="00494020">
      <w:pPr>
        <w:pStyle w:val="Overskrift1"/>
        <w:ind w:left="1410" w:hanging="1410"/>
        <w:rPr>
          <w:rFonts w:asciiTheme="minorHAnsi" w:hAnsiTheme="minorHAnsi" w:cstheme="minorHAnsi"/>
        </w:rPr>
      </w:pPr>
      <w:bookmarkStart w:id="0" w:name="_Toc457207620"/>
      <w:r w:rsidRPr="001C6031">
        <w:rPr>
          <w:rFonts w:asciiTheme="minorHAnsi" w:hAnsiTheme="minorHAnsi" w:cstheme="minorHAnsi"/>
        </w:rPr>
        <w:t xml:space="preserve">Taushetsbelagte opplysninger </w:t>
      </w:r>
      <w:bookmarkEnd w:id="0"/>
    </w:p>
    <w:p w14:paraId="7BC3E045" w14:textId="77777777" w:rsidR="00280C0E" w:rsidRPr="001C6031" w:rsidRDefault="00280C0E" w:rsidP="00494020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247FA2E4" w14:textId="1A66D8D4" w:rsidR="00280C0E" w:rsidRPr="001C6031" w:rsidRDefault="00280C0E" w:rsidP="75CD2EA8">
      <w:pPr>
        <w:spacing w:after="0"/>
        <w:rPr>
          <w:rFonts w:asciiTheme="minorHAnsi" w:hAnsiTheme="minorHAnsi" w:cstheme="minorHAnsi"/>
          <w:sz w:val="22"/>
          <w:highlight w:val="yellow"/>
        </w:rPr>
      </w:pPr>
      <w:r w:rsidRPr="001C6031">
        <w:rPr>
          <w:rFonts w:asciiTheme="minorHAnsi" w:hAnsiTheme="minorHAnsi" w:cstheme="minorHAnsi"/>
          <w:b/>
          <w:bCs/>
          <w:sz w:val="22"/>
        </w:rPr>
        <w:t xml:space="preserve">Anskaffelse: </w:t>
      </w:r>
      <w:r w:rsidR="00BE7D52">
        <w:rPr>
          <w:rFonts w:asciiTheme="minorHAnsi" w:hAnsiTheme="minorHAnsi" w:cstheme="minorHAnsi"/>
          <w:b/>
          <w:bCs/>
          <w:sz w:val="22"/>
        </w:rPr>
        <w:t xml:space="preserve">Rammeavtale – Kjøp av drivstoff pumpe og bulk, sak </w:t>
      </w:r>
      <w:r w:rsidR="0075694B">
        <w:rPr>
          <w:rFonts w:asciiTheme="minorHAnsi" w:hAnsiTheme="minorHAnsi" w:cstheme="minorHAnsi"/>
          <w:b/>
          <w:bCs/>
          <w:sz w:val="22"/>
        </w:rPr>
        <w:t>26/00131</w:t>
      </w:r>
    </w:p>
    <w:p w14:paraId="4F98C6FD" w14:textId="77777777" w:rsidR="00280C0E" w:rsidRPr="001C6031" w:rsidRDefault="00280C0E" w:rsidP="00280C0E">
      <w:pPr>
        <w:spacing w:after="0"/>
        <w:rPr>
          <w:rFonts w:asciiTheme="minorHAnsi" w:hAnsiTheme="minorHAnsi" w:cstheme="minorHAnsi"/>
          <w:bCs/>
          <w:sz w:val="22"/>
        </w:rPr>
      </w:pPr>
    </w:p>
    <w:p w14:paraId="3316C0A9" w14:textId="77777777" w:rsidR="00280C0E" w:rsidRPr="001C6031" w:rsidRDefault="00494020" w:rsidP="00280C0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C6031">
        <w:rPr>
          <w:rFonts w:asciiTheme="minorHAnsi" w:hAnsiTheme="minorHAnsi" w:cstheme="minorHAnsi"/>
          <w:sz w:val="24"/>
          <w:szCs w:val="24"/>
        </w:rPr>
        <w:t>SETT ETT KRYSS:</w:t>
      </w:r>
    </w:p>
    <w:p w14:paraId="0AE9EAB1" w14:textId="77777777" w:rsidR="00280C0E" w:rsidRPr="001C6031" w:rsidRDefault="00280C0E" w:rsidP="00280C0E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ADD2CDE" w14:textId="0BB34A0E" w:rsidR="00494020" w:rsidRPr="001C6031" w:rsidRDefault="00E4367B" w:rsidP="00280C0E">
      <w:pPr>
        <w:spacing w:after="0" w:line="240" w:lineRule="auto"/>
        <w:ind w:left="703" w:hanging="703"/>
        <w:rPr>
          <w:rFonts w:asciiTheme="minorHAnsi" w:hAnsiTheme="minorHAnsi" w:cstheme="minorHAnsi"/>
          <w:sz w:val="22"/>
        </w:rPr>
      </w:pPr>
      <w:sdt>
        <w:sdtPr>
          <w:rPr>
            <w:rFonts w:asciiTheme="majorHAnsi" w:hAnsiTheme="majorHAnsi" w:cs="Arial"/>
            <w:sz w:val="22"/>
          </w:rPr>
          <w:id w:val="-1489937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6DD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0D1845" w:rsidRPr="00B176C7">
        <w:rPr>
          <w:rFonts w:asciiTheme="majorHAnsi" w:hAnsiTheme="majorHAnsi" w:cs="Arial"/>
          <w:sz w:val="22"/>
        </w:rPr>
        <w:tab/>
      </w:r>
      <w:r w:rsidR="00494020" w:rsidRPr="001C6031">
        <w:rPr>
          <w:rFonts w:asciiTheme="minorHAnsi" w:hAnsiTheme="minorHAnsi" w:cstheme="minorHAnsi"/>
          <w:sz w:val="24"/>
          <w:szCs w:val="24"/>
        </w:rPr>
        <w:tab/>
      </w:r>
      <w:r w:rsidR="00494020" w:rsidRPr="001C6031">
        <w:rPr>
          <w:rFonts w:asciiTheme="minorHAnsi" w:hAnsiTheme="minorHAnsi" w:cstheme="minorHAnsi"/>
          <w:sz w:val="22"/>
        </w:rPr>
        <w:t xml:space="preserve">Tilbudet inneholder ingen opplysninger som er unntatt fra innsyn etter </w:t>
      </w:r>
      <w:r w:rsidR="006D5796" w:rsidRPr="001C6031">
        <w:rPr>
          <w:rFonts w:asciiTheme="minorHAnsi" w:hAnsiTheme="minorHAnsi" w:cstheme="minorHAnsi"/>
          <w:sz w:val="22"/>
        </w:rPr>
        <w:t>Offentlighetsloven</w:t>
      </w:r>
      <w:r w:rsidR="00494020" w:rsidRPr="001C6031">
        <w:rPr>
          <w:rFonts w:asciiTheme="minorHAnsi" w:hAnsiTheme="minorHAnsi" w:cstheme="minorHAnsi"/>
          <w:sz w:val="22"/>
        </w:rPr>
        <w:t xml:space="preserve"> § 13.</w:t>
      </w:r>
    </w:p>
    <w:p w14:paraId="220F0CB4" w14:textId="06699E76" w:rsidR="00494020" w:rsidRPr="001C6031" w:rsidRDefault="00E4367B" w:rsidP="00494020">
      <w:pPr>
        <w:spacing w:line="24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ajorHAnsi" w:hAnsiTheme="majorHAnsi" w:cs="Arial"/>
            <w:sz w:val="22"/>
          </w:rPr>
          <w:id w:val="-830595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6DD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8146DD" w:rsidRPr="00B176C7">
        <w:rPr>
          <w:rFonts w:asciiTheme="majorHAnsi" w:hAnsiTheme="majorHAnsi" w:cs="Arial"/>
          <w:sz w:val="22"/>
        </w:rPr>
        <w:tab/>
      </w:r>
      <w:r w:rsidR="00494020" w:rsidRPr="001C6031">
        <w:rPr>
          <w:rFonts w:asciiTheme="minorHAnsi" w:hAnsiTheme="minorHAnsi" w:cstheme="minorHAnsi"/>
          <w:sz w:val="22"/>
        </w:rPr>
        <w:t xml:space="preserve">Vi mener tilbudet inneholder følgende taushetspliktige opplysninger som skal være unntatt fra innsyn etter </w:t>
      </w:r>
      <w:r w:rsidR="006D5796" w:rsidRPr="001C6031">
        <w:rPr>
          <w:rFonts w:asciiTheme="minorHAnsi" w:hAnsiTheme="minorHAnsi" w:cstheme="minorHAnsi"/>
          <w:sz w:val="22"/>
        </w:rPr>
        <w:t>Offentlighetsloven</w:t>
      </w:r>
      <w:r w:rsidR="00494020" w:rsidRPr="001C6031">
        <w:rPr>
          <w:rFonts w:asciiTheme="minorHAnsi" w:hAnsiTheme="minorHAnsi" w:cstheme="minorHAnsi"/>
          <w:sz w:val="22"/>
        </w:rPr>
        <w:t xml:space="preserve"> § 13*:</w:t>
      </w:r>
      <w:r w:rsidR="00494020" w:rsidRPr="001C6031">
        <w:rPr>
          <w:rFonts w:asciiTheme="minorHAnsi" w:hAnsiTheme="minorHAnsi" w:cstheme="minorHAnsi"/>
          <w:sz w:val="24"/>
          <w:szCs w:val="24"/>
        </w:rPr>
        <w:t xml:space="preserve"> </w:t>
      </w:r>
      <w:r w:rsidR="008150ED" w:rsidRPr="001C6031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366716E1" w14:textId="77777777" w:rsidR="00EF0725" w:rsidRPr="001C6031" w:rsidRDefault="00EF0725" w:rsidP="00494020">
      <w:pPr>
        <w:spacing w:line="240" w:lineRule="auto"/>
        <w:ind w:left="720" w:hanging="720"/>
        <w:rPr>
          <w:rFonts w:asciiTheme="minorHAnsi" w:hAnsiTheme="minorHAnsi" w:cstheme="minorHAnsi"/>
          <w:sz w:val="24"/>
          <w:szCs w:val="24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694"/>
        <w:gridCol w:w="5103"/>
      </w:tblGrid>
      <w:tr w:rsidR="00494020" w:rsidRPr="001C6031" w14:paraId="31412FF2" w14:textId="77777777" w:rsidTr="00EF0725">
        <w:trPr>
          <w:trHeight w:val="8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E58623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2"/>
                <w:lang w:val="nn-NO"/>
              </w:rPr>
            </w:pPr>
            <w:r w:rsidRPr="001C6031">
              <w:rPr>
                <w:rFonts w:asciiTheme="minorHAnsi" w:hAnsiTheme="minorHAnsi" w:cstheme="minorHAnsi"/>
                <w:b/>
                <w:sz w:val="22"/>
                <w:lang w:val="nn-NO"/>
              </w:rPr>
              <w:t xml:space="preserve">Ref.nr i </w:t>
            </w:r>
            <w:r w:rsidRPr="001C6031">
              <w:rPr>
                <w:rFonts w:asciiTheme="minorHAnsi" w:hAnsiTheme="minorHAnsi" w:cstheme="minorHAnsi"/>
                <w:b/>
                <w:sz w:val="22"/>
              </w:rPr>
              <w:t>tilbudet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57C2BC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2"/>
                <w:lang w:val="nn-NO"/>
              </w:rPr>
            </w:pPr>
            <w:r w:rsidRPr="001C6031">
              <w:rPr>
                <w:rFonts w:asciiTheme="minorHAnsi" w:hAnsiTheme="minorHAnsi" w:cstheme="minorHAnsi"/>
                <w:b/>
                <w:sz w:val="22"/>
                <w:lang w:val="nn-NO"/>
              </w:rPr>
              <w:t xml:space="preserve">Aktuelle </w:t>
            </w:r>
            <w:r w:rsidRPr="001C6031">
              <w:rPr>
                <w:rFonts w:asciiTheme="minorHAnsi" w:hAnsiTheme="minorHAnsi" w:cstheme="minorHAnsi"/>
                <w:b/>
                <w:sz w:val="22"/>
              </w:rPr>
              <w:t>opplysninger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D66DDB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1C6031">
              <w:rPr>
                <w:rFonts w:asciiTheme="minorHAnsi" w:hAnsiTheme="minorHAnsi" w:cstheme="minorHAnsi"/>
                <w:b/>
                <w:sz w:val="22"/>
              </w:rPr>
              <w:t xml:space="preserve">Begrunnelse for at det skal nektes innsyn i disse </w:t>
            </w:r>
          </w:p>
        </w:tc>
      </w:tr>
      <w:tr w:rsidR="00494020" w:rsidRPr="001C6031" w14:paraId="575C843C" w14:textId="77777777" w:rsidTr="00EF0725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1209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A2D0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BA3C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</w:tr>
      <w:tr w:rsidR="00494020" w:rsidRPr="001C6031" w14:paraId="2031C9C5" w14:textId="77777777" w:rsidTr="00EF0725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5FB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AC0B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DBC5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</w:tr>
      <w:tr w:rsidR="00494020" w:rsidRPr="001C6031" w14:paraId="17C8662B" w14:textId="77777777" w:rsidTr="00EF0725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3CB2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3FFF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F07B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</w:tr>
      <w:tr w:rsidR="00494020" w:rsidRPr="001C6031" w14:paraId="3F4E80B1" w14:textId="77777777" w:rsidTr="00EF0725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E08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4E0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848A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</w:tr>
      <w:tr w:rsidR="00494020" w:rsidRPr="001C6031" w14:paraId="587DB44E" w14:textId="77777777" w:rsidTr="00EF0725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E8FB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C77C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C3E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</w:tr>
      <w:tr w:rsidR="00494020" w:rsidRPr="001C6031" w14:paraId="3D0F38A8" w14:textId="77777777" w:rsidTr="00EF0725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ED80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272F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0E31" w14:textId="77777777" w:rsidR="00494020" w:rsidRPr="001C6031" w:rsidRDefault="00494020" w:rsidP="006D5796">
            <w:pPr>
              <w:spacing w:before="120" w:after="120" w:line="240" w:lineRule="auto"/>
              <w:rPr>
                <w:rFonts w:asciiTheme="minorHAnsi" w:eastAsia="SimSun" w:hAnsiTheme="minorHAnsi" w:cstheme="minorHAnsi"/>
                <w:b/>
                <w:bCs/>
                <w:color w:val="0000FF"/>
                <w:szCs w:val="24"/>
              </w:rPr>
            </w:pPr>
          </w:p>
        </w:tc>
      </w:tr>
    </w:tbl>
    <w:p w14:paraId="0BFD4A1E" w14:textId="77777777" w:rsidR="006D5796" w:rsidRPr="001C6031" w:rsidRDefault="006D5796" w:rsidP="006D579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F112683" w14:textId="77777777" w:rsidR="00280C0E" w:rsidRPr="001C6031" w:rsidRDefault="00494020" w:rsidP="00494020">
      <w:pPr>
        <w:spacing w:line="240" w:lineRule="auto"/>
        <w:rPr>
          <w:rFonts w:asciiTheme="minorHAnsi" w:hAnsiTheme="minorHAnsi" w:cstheme="minorHAnsi"/>
          <w:sz w:val="22"/>
        </w:rPr>
      </w:pPr>
      <w:r w:rsidRPr="001C6031">
        <w:rPr>
          <w:rFonts w:asciiTheme="minorHAnsi" w:hAnsiTheme="minorHAnsi" w:cstheme="minorHAnsi"/>
          <w:sz w:val="22"/>
        </w:rPr>
        <w:t xml:space="preserve">* Merk at ved krav om innsyn skal oppdragsgiveren på selvstendig grunnlag vurdere hvor vidt opplysningene er av en slik art at oppdragsgiveren plikter å nekte innsyn i disse, jf. </w:t>
      </w:r>
      <w:r w:rsidR="006D5796" w:rsidRPr="001C6031">
        <w:rPr>
          <w:rFonts w:asciiTheme="minorHAnsi" w:hAnsiTheme="minorHAnsi" w:cstheme="minorHAnsi"/>
          <w:sz w:val="22"/>
        </w:rPr>
        <w:t>Offentlighetsloven</w:t>
      </w:r>
      <w:r w:rsidRPr="001C6031">
        <w:rPr>
          <w:rFonts w:asciiTheme="minorHAnsi" w:hAnsiTheme="minorHAnsi" w:cstheme="minorHAnsi"/>
          <w:sz w:val="22"/>
        </w:rPr>
        <w:t xml:space="preserve"> § 29.</w:t>
      </w:r>
    </w:p>
    <w:p w14:paraId="1FFF1941" w14:textId="77777777" w:rsidR="00280C0E" w:rsidRPr="001C6031" w:rsidRDefault="00280C0E" w:rsidP="00494020">
      <w:pPr>
        <w:spacing w:line="240" w:lineRule="auto"/>
        <w:rPr>
          <w:rFonts w:asciiTheme="minorHAnsi" w:hAnsiTheme="minorHAnsi" w:cstheme="minorHAnsi"/>
          <w:sz w:val="22"/>
        </w:rPr>
      </w:pPr>
    </w:p>
    <w:p w14:paraId="187885CB" w14:textId="77777777" w:rsidR="00494020" w:rsidRPr="001C6031" w:rsidRDefault="00494020" w:rsidP="00494020">
      <w:p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C6031">
        <w:rPr>
          <w:rFonts w:asciiTheme="minorHAnsi" w:hAnsiTheme="minorHAnsi" w:cstheme="minorHAnsi"/>
          <w:b/>
          <w:sz w:val="24"/>
          <w:szCs w:val="24"/>
        </w:rPr>
        <w:t>EGENERKLÆRING</w:t>
      </w:r>
    </w:p>
    <w:p w14:paraId="62B1728B" w14:textId="77777777" w:rsidR="00494020" w:rsidRPr="001C6031" w:rsidRDefault="00494020" w:rsidP="00494020">
      <w:pPr>
        <w:spacing w:line="240" w:lineRule="auto"/>
        <w:rPr>
          <w:rFonts w:asciiTheme="minorHAnsi" w:hAnsiTheme="minorHAnsi" w:cstheme="minorHAnsi"/>
          <w:sz w:val="22"/>
        </w:rPr>
      </w:pPr>
      <w:r w:rsidRPr="001C6031">
        <w:rPr>
          <w:rFonts w:asciiTheme="minorHAnsi" w:hAnsiTheme="minorHAnsi" w:cstheme="minorHAnsi"/>
          <w:sz w:val="22"/>
        </w:rPr>
        <w:t xml:space="preserve">Vi erklærer med dette at alle aktuelle opplysninger i vårt tilbud, som vi regner som unntatt fra innsyn etter </w:t>
      </w:r>
      <w:r w:rsidR="006D5796" w:rsidRPr="001C6031">
        <w:rPr>
          <w:rFonts w:asciiTheme="minorHAnsi" w:hAnsiTheme="minorHAnsi" w:cstheme="minorHAnsi"/>
          <w:sz w:val="22"/>
        </w:rPr>
        <w:t>Offentlighetsloven</w:t>
      </w:r>
      <w:r w:rsidRPr="001C6031">
        <w:rPr>
          <w:rFonts w:asciiTheme="minorHAnsi" w:hAnsiTheme="minorHAnsi" w:cstheme="minorHAnsi"/>
          <w:sz w:val="22"/>
        </w:rPr>
        <w:t xml:space="preserve">, er presist oppgitt i tabellen over. Vi fritar med dette oppdragsgiveren fra evt. taushetsplikt etter </w:t>
      </w:r>
      <w:r w:rsidR="006D5796" w:rsidRPr="001C6031">
        <w:rPr>
          <w:rFonts w:asciiTheme="minorHAnsi" w:hAnsiTheme="minorHAnsi" w:cstheme="minorHAnsi"/>
          <w:sz w:val="22"/>
        </w:rPr>
        <w:t>Offentlighetsloven</w:t>
      </w:r>
      <w:r w:rsidRPr="001C6031">
        <w:rPr>
          <w:rFonts w:asciiTheme="minorHAnsi" w:hAnsiTheme="minorHAnsi" w:cstheme="minorHAnsi"/>
          <w:sz w:val="22"/>
        </w:rPr>
        <w:t xml:space="preserve"> § 13 for alle andre opplysninger enn de som er klart identifisert over, og aksepterer at det blir gitt fullt innsyn i alle andre opplysninger enn de som er identifisert i tabellen over. 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494020" w:rsidRPr="001C6031" w14:paraId="6071F0AC" w14:textId="77777777" w:rsidTr="003E3F4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84285F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50D913E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89AAFF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94020" w:rsidRPr="001C6031" w14:paraId="14634402" w14:textId="77777777" w:rsidTr="003E3F4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E2ACFE1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  <w:r w:rsidRPr="001C6031">
              <w:rPr>
                <w:rFonts w:asciiTheme="minorHAnsi" w:hAnsiTheme="minorHAnsi" w:cstheme="minorHAnsi"/>
                <w:sz w:val="22"/>
                <w:lang w:val="nn-NO"/>
              </w:rPr>
              <w:t>Sted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75929A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85E9B4" w14:textId="77777777" w:rsidR="00494020" w:rsidRPr="001C6031" w:rsidRDefault="00EF0725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  <w:r w:rsidRPr="001C6031">
              <w:rPr>
                <w:rFonts w:asciiTheme="minorHAnsi" w:hAnsiTheme="minorHAnsi" w:cstheme="minorHAnsi"/>
                <w:sz w:val="22"/>
                <w:lang w:val="nn-NO"/>
              </w:rPr>
              <w:t>Signatur og ev</w:t>
            </w:r>
            <w:r w:rsidR="00494020" w:rsidRPr="001C6031">
              <w:rPr>
                <w:rFonts w:asciiTheme="minorHAnsi" w:hAnsiTheme="minorHAnsi" w:cstheme="minorHAnsi"/>
                <w:sz w:val="22"/>
                <w:lang w:val="nn-NO"/>
              </w:rPr>
              <w:t>. stempel</w:t>
            </w:r>
          </w:p>
        </w:tc>
      </w:tr>
      <w:tr w:rsidR="00494020" w:rsidRPr="001C6031" w14:paraId="5E6B6DD6" w14:textId="77777777" w:rsidTr="003E3F48">
        <w:tc>
          <w:tcPr>
            <w:tcW w:w="2055" w:type="dxa"/>
          </w:tcPr>
          <w:p w14:paraId="3F34BB3F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</w:p>
        </w:tc>
        <w:tc>
          <w:tcPr>
            <w:tcW w:w="1559" w:type="dxa"/>
          </w:tcPr>
          <w:p w14:paraId="65003467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DED3AC" w14:textId="77777777" w:rsidR="006D5796" w:rsidRPr="001C6031" w:rsidRDefault="006D5796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</w:p>
        </w:tc>
      </w:tr>
      <w:tr w:rsidR="00494020" w:rsidRPr="001C6031" w14:paraId="0DB8AA68" w14:textId="77777777" w:rsidTr="003E3F48">
        <w:tc>
          <w:tcPr>
            <w:tcW w:w="2055" w:type="dxa"/>
          </w:tcPr>
          <w:p w14:paraId="5A618A6D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</w:p>
        </w:tc>
        <w:tc>
          <w:tcPr>
            <w:tcW w:w="1559" w:type="dxa"/>
          </w:tcPr>
          <w:p w14:paraId="6B084FB6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E6EA56" w14:textId="77777777" w:rsidR="00494020" w:rsidRPr="001C6031" w:rsidRDefault="00494020" w:rsidP="003E3F48">
            <w:pPr>
              <w:spacing w:line="240" w:lineRule="auto"/>
              <w:rPr>
                <w:rFonts w:asciiTheme="minorHAnsi" w:hAnsiTheme="minorHAnsi" w:cstheme="minorHAnsi"/>
                <w:sz w:val="22"/>
                <w:lang w:val="nn-NO"/>
              </w:rPr>
            </w:pPr>
            <w:r w:rsidRPr="001C6031">
              <w:rPr>
                <w:rFonts w:asciiTheme="minorHAnsi" w:hAnsiTheme="minorHAnsi" w:cstheme="minorHAnsi"/>
                <w:sz w:val="22"/>
              </w:rPr>
              <w:t>Navn</w:t>
            </w:r>
            <w:r w:rsidRPr="001C6031">
              <w:rPr>
                <w:rFonts w:asciiTheme="minorHAnsi" w:hAnsiTheme="minorHAnsi" w:cstheme="minorHAnsi"/>
                <w:sz w:val="22"/>
                <w:lang w:val="nn-NO"/>
              </w:rPr>
              <w:t xml:space="preserve"> med blokkbokstaver</w:t>
            </w:r>
          </w:p>
        </w:tc>
      </w:tr>
    </w:tbl>
    <w:p w14:paraId="006DFE00" w14:textId="77777777" w:rsidR="000C0F93" w:rsidRPr="001C6031" w:rsidRDefault="000C0F93" w:rsidP="00494020">
      <w:pPr>
        <w:rPr>
          <w:rFonts w:asciiTheme="minorHAnsi" w:hAnsiTheme="minorHAnsi" w:cstheme="minorHAnsi"/>
        </w:rPr>
      </w:pPr>
    </w:p>
    <w:sectPr w:rsidR="000C0F93" w:rsidRPr="001C6031" w:rsidSect="006D5796">
      <w:head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6B388" w14:textId="77777777" w:rsidR="00E4367B" w:rsidRDefault="00E4367B" w:rsidP="002F5898">
      <w:pPr>
        <w:spacing w:after="0" w:line="240" w:lineRule="auto"/>
      </w:pPr>
      <w:r>
        <w:separator/>
      </w:r>
    </w:p>
  </w:endnote>
  <w:endnote w:type="continuationSeparator" w:id="0">
    <w:p w14:paraId="7815BC18" w14:textId="77777777" w:rsidR="00E4367B" w:rsidRDefault="00E4367B" w:rsidP="002F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884E9" w14:textId="77777777" w:rsidR="00E4367B" w:rsidRDefault="00E4367B" w:rsidP="002F5898">
      <w:pPr>
        <w:spacing w:after="0" w:line="240" w:lineRule="auto"/>
      </w:pPr>
      <w:r>
        <w:separator/>
      </w:r>
    </w:p>
  </w:footnote>
  <w:footnote w:type="continuationSeparator" w:id="0">
    <w:p w14:paraId="19397EEC" w14:textId="77777777" w:rsidR="00E4367B" w:rsidRDefault="00E4367B" w:rsidP="002F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567B" w14:textId="5053B395" w:rsidR="002F5898" w:rsidRPr="0049335D" w:rsidRDefault="75CD2EA8" w:rsidP="75CD2EA8">
    <w:pPr>
      <w:pStyle w:val="Topptekst"/>
      <w:rPr>
        <w:rFonts w:asciiTheme="majorHAnsi" w:hAnsiTheme="majorHAnsi"/>
        <w:sz w:val="24"/>
        <w:szCs w:val="24"/>
      </w:rPr>
    </w:pPr>
    <w:r w:rsidRPr="00A1500E">
      <w:rPr>
        <w:rFonts w:asciiTheme="majorHAnsi" w:hAnsiTheme="majorHAnsi"/>
        <w:sz w:val="22"/>
      </w:rPr>
      <w:t xml:space="preserve">Vedlegg </w:t>
    </w:r>
    <w:r w:rsidR="00522E61">
      <w:rPr>
        <w:rFonts w:asciiTheme="majorHAnsi" w:hAnsiTheme="majorHAnsi"/>
        <w:sz w:val="22"/>
      </w:rPr>
      <w:t>4</w:t>
    </w:r>
    <w:r w:rsidR="000C0F33" w:rsidRPr="00A1500E">
      <w:rPr>
        <w:rFonts w:asciiTheme="majorHAnsi" w:hAnsiTheme="majorHAnsi"/>
        <w:sz w:val="22"/>
      </w:rPr>
      <w:t xml:space="preserve">          </w:t>
    </w:r>
    <w:r w:rsidR="00A1500E">
      <w:rPr>
        <w:rFonts w:asciiTheme="majorHAnsi" w:hAnsiTheme="majorHAnsi"/>
        <w:sz w:val="22"/>
      </w:rPr>
      <w:t xml:space="preserve">           </w:t>
    </w:r>
    <w:r w:rsidR="000C0F33" w:rsidRPr="00A1500E">
      <w:rPr>
        <w:rFonts w:asciiTheme="majorHAnsi" w:hAnsiTheme="majorHAnsi"/>
        <w:sz w:val="22"/>
      </w:rPr>
      <w:t xml:space="preserve">                                                                                     </w:t>
    </w:r>
    <w:r w:rsidR="000C0F33">
      <w:rPr>
        <w:noProof/>
      </w:rPr>
      <w:drawing>
        <wp:inline distT="0" distB="0" distL="0" distR="0" wp14:anchorId="602729AE" wp14:editId="5976F4F5">
          <wp:extent cx="1881753" cy="637150"/>
          <wp:effectExtent l="0" t="0" r="0" b="0"/>
          <wp:docPr id="1608274109" name="drawing" descr="Et bilde som inneholder Font, Grafikk, logo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274109" name="drawing" descr="Et bilde som inneholder Font, Grafikk, logo, symbol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914" cy="6463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55863"/>
    <w:multiLevelType w:val="hybridMultilevel"/>
    <w:tmpl w:val="289C3B94"/>
    <w:lvl w:ilvl="0" w:tplc="2318AC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87795"/>
    <w:multiLevelType w:val="hybridMultilevel"/>
    <w:tmpl w:val="E1D415FE"/>
    <w:lvl w:ilvl="0" w:tplc="087AA22C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F1CFF"/>
    <w:multiLevelType w:val="hybridMultilevel"/>
    <w:tmpl w:val="B7061A3E"/>
    <w:lvl w:ilvl="0" w:tplc="259ACC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1074">
    <w:abstractNumId w:val="1"/>
  </w:num>
  <w:num w:numId="2" w16cid:durableId="849224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4642092">
    <w:abstractNumId w:val="3"/>
  </w:num>
  <w:num w:numId="4" w16cid:durableId="2121753334">
    <w:abstractNumId w:val="2"/>
  </w:num>
  <w:num w:numId="5" w16cid:durableId="1024356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E95"/>
    <w:rsid w:val="00004409"/>
    <w:rsid w:val="00017E55"/>
    <w:rsid w:val="000202D4"/>
    <w:rsid w:val="0004208D"/>
    <w:rsid w:val="000B7363"/>
    <w:rsid w:val="000C0F33"/>
    <w:rsid w:val="000C0F93"/>
    <w:rsid w:val="000D1845"/>
    <w:rsid w:val="000D7A41"/>
    <w:rsid w:val="000E2688"/>
    <w:rsid w:val="00100261"/>
    <w:rsid w:val="00132FF4"/>
    <w:rsid w:val="0016207F"/>
    <w:rsid w:val="00162257"/>
    <w:rsid w:val="001C6031"/>
    <w:rsid w:val="001F1413"/>
    <w:rsid w:val="00236EB8"/>
    <w:rsid w:val="00280C0E"/>
    <w:rsid w:val="0029791C"/>
    <w:rsid w:val="002B62D1"/>
    <w:rsid w:val="002C513C"/>
    <w:rsid w:val="002D571D"/>
    <w:rsid w:val="002F5898"/>
    <w:rsid w:val="00314178"/>
    <w:rsid w:val="0032757C"/>
    <w:rsid w:val="003618A6"/>
    <w:rsid w:val="00412DFD"/>
    <w:rsid w:val="004613D7"/>
    <w:rsid w:val="00480EEB"/>
    <w:rsid w:val="0049335D"/>
    <w:rsid w:val="00494020"/>
    <w:rsid w:val="00496F58"/>
    <w:rsid w:val="004E3B75"/>
    <w:rsid w:val="00504BA0"/>
    <w:rsid w:val="00522E61"/>
    <w:rsid w:val="0052351B"/>
    <w:rsid w:val="00576CC2"/>
    <w:rsid w:val="005F02D7"/>
    <w:rsid w:val="00640984"/>
    <w:rsid w:val="006D5796"/>
    <w:rsid w:val="00701477"/>
    <w:rsid w:val="0075694B"/>
    <w:rsid w:val="0077531C"/>
    <w:rsid w:val="007B199C"/>
    <w:rsid w:val="007E735B"/>
    <w:rsid w:val="008074B6"/>
    <w:rsid w:val="008146DD"/>
    <w:rsid w:val="008150ED"/>
    <w:rsid w:val="00824890"/>
    <w:rsid w:val="00826722"/>
    <w:rsid w:val="008C0B65"/>
    <w:rsid w:val="008F0ED4"/>
    <w:rsid w:val="008F7227"/>
    <w:rsid w:val="00920BDD"/>
    <w:rsid w:val="00924C76"/>
    <w:rsid w:val="00984C06"/>
    <w:rsid w:val="009B638D"/>
    <w:rsid w:val="009C04C5"/>
    <w:rsid w:val="00A1500E"/>
    <w:rsid w:val="00A21E72"/>
    <w:rsid w:val="00A36981"/>
    <w:rsid w:val="00A70D8C"/>
    <w:rsid w:val="00A71FD3"/>
    <w:rsid w:val="00AB712B"/>
    <w:rsid w:val="00B536ED"/>
    <w:rsid w:val="00B64F6B"/>
    <w:rsid w:val="00B818B1"/>
    <w:rsid w:val="00BE7D52"/>
    <w:rsid w:val="00D3010F"/>
    <w:rsid w:val="00D42B52"/>
    <w:rsid w:val="00D87A34"/>
    <w:rsid w:val="00DE4B6D"/>
    <w:rsid w:val="00E10CE8"/>
    <w:rsid w:val="00E4367B"/>
    <w:rsid w:val="00E65011"/>
    <w:rsid w:val="00E82D26"/>
    <w:rsid w:val="00EF0725"/>
    <w:rsid w:val="00F14AFE"/>
    <w:rsid w:val="00F81913"/>
    <w:rsid w:val="00FC3E95"/>
    <w:rsid w:val="00FC5ADC"/>
    <w:rsid w:val="00FC7A43"/>
    <w:rsid w:val="75CD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F7302"/>
  <w15:docId w15:val="{B3750F60-B4C6-4567-8436-4423033D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E95"/>
    <w:rPr>
      <w:rFonts w:ascii="Arial" w:eastAsia="Calibri" w:hAnsi="Arial" w:cs="Times New Roman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3E95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C3E95"/>
    <w:rPr>
      <w:rFonts w:ascii="Arial" w:eastAsiaTheme="majorEastAsia" w:hAnsi="Arial" w:cstheme="majorBidi"/>
      <w:b/>
      <w:bCs/>
      <w:kern w:val="32"/>
      <w:sz w:val="32"/>
      <w:szCs w:val="32"/>
    </w:rPr>
  </w:style>
  <w:style w:type="table" w:styleId="Tabellrutenett">
    <w:name w:val="Table Grid"/>
    <w:basedOn w:val="Vanligtabell"/>
    <w:uiPriority w:val="59"/>
    <w:rsid w:val="00FC3E95"/>
    <w:pPr>
      <w:spacing w:after="0" w:line="240" w:lineRule="auto"/>
    </w:pPr>
    <w:rPr>
      <w:rFonts w:ascii="Calibri" w:eastAsia="Calibri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FC3E9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F5898"/>
    <w:rPr>
      <w:rFonts w:ascii="Arial" w:eastAsia="Calibri" w:hAnsi="Arial" w:cs="Times New Roman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2F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F5898"/>
    <w:rPr>
      <w:rFonts w:ascii="Arial" w:eastAsia="Calibri" w:hAnsi="Arial" w:cs="Times New Roman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F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F589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77531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0E2688"/>
    <w:pPr>
      <w:tabs>
        <w:tab w:val="left" w:pos="480"/>
        <w:tab w:val="right" w:leader="dot" w:pos="10065"/>
      </w:tabs>
      <w:spacing w:before="120" w:after="120" w:line="240" w:lineRule="auto"/>
    </w:pPr>
    <w:rPr>
      <w:rFonts w:ascii="Times New Roman" w:eastAsia="Times New Roman" w:hAnsi="Times New Roman"/>
      <w:b/>
      <w:bCs/>
      <w:caps/>
      <w:noProof/>
      <w:sz w:val="24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0E2688"/>
    <w:pPr>
      <w:spacing w:after="0" w:line="240" w:lineRule="auto"/>
    </w:pPr>
    <w:rPr>
      <w:rFonts w:ascii="Times New Roman" w:eastAsia="Times New Roman" w:hAnsi="Times New Roman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0E2688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Fotnotereferanse">
    <w:name w:val="footnote reference"/>
    <w:semiHidden/>
    <w:unhideWhenUsed/>
    <w:rsid w:val="000E26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d5e9f2-d915-4d7c-bfd9-3b0131a23ba9" xsi:nil="true"/>
    <lcf76f155ced4ddcb4097134ff3c332f xmlns="7e3ba89b-5334-4ba3-ae27-d8789329ac58">
      <Terms xmlns="http://schemas.microsoft.com/office/infopath/2007/PartnerControls"/>
    </lcf76f155ced4ddcb4097134ff3c332f>
    <Rangering xmlns="7e3ba89b-5334-4ba3-ae27-d8789329ac58" xsi:nil="true"/>
    <Status xmlns="7e3ba89b-5334-4ba3-ae27-d8789329ac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EA0E80372786438DB189C26607C4C1" ma:contentTypeVersion="16" ma:contentTypeDescription="Opprett et nytt dokument." ma:contentTypeScope="" ma:versionID="c509bd820b6d5c5a91530f976c521ead">
  <xsd:schema xmlns:xsd="http://www.w3.org/2001/XMLSchema" xmlns:xs="http://www.w3.org/2001/XMLSchema" xmlns:p="http://schemas.microsoft.com/office/2006/metadata/properties" xmlns:ns2="7e3ba89b-5334-4ba3-ae27-d8789329ac58" xmlns:ns3="15d5e9f2-d915-4d7c-bfd9-3b0131a23ba9" targetNamespace="http://schemas.microsoft.com/office/2006/metadata/properties" ma:root="true" ma:fieldsID="b601440566efd6b64048ffa69e42652b" ns2:_="" ns3:_="">
    <xsd:import namespace="7e3ba89b-5334-4ba3-ae27-d8789329ac58"/>
    <xsd:import namespace="15d5e9f2-d915-4d7c-bfd9-3b0131a23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Rang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ba89b-5334-4ba3-ae27-d8789329a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format="Dropdown" ma:internalName="Status">
      <xsd:simpleType>
        <xsd:restriction base="dms:Choice">
          <xsd:enumeration value="Under arbeid"/>
          <xsd:enumeration value="Arkiv"/>
          <xsd:enumeration value="Hjelpedokumenter"/>
        </xsd:restriction>
      </xsd:simpleType>
    </xsd:element>
    <xsd:element name="Rangering" ma:index="23" nillable="true" ma:displayName="Rangering" ma:format="Dropdown" ma:internalName="Rang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5e9f2-d915-4d7c-bfd9-3b0131a23b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2e0936-85d0-4f52-8e76-2d66ad0a74bd}" ma:internalName="TaxCatchAll" ma:showField="CatchAllData" ma:web="15d5e9f2-d915-4d7c-bfd9-3b0131a23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69ECF-28A2-4249-82BE-462584F2D96B}">
  <ds:schemaRefs>
    <ds:schemaRef ds:uri="http://schemas.microsoft.com/office/2006/metadata/properties"/>
    <ds:schemaRef ds:uri="http://schemas.microsoft.com/office/infopath/2007/PartnerControls"/>
    <ds:schemaRef ds:uri="15d5e9f2-d915-4d7c-bfd9-3b0131a23ba9"/>
    <ds:schemaRef ds:uri="7e3ba89b-5334-4ba3-ae27-d8789329ac58"/>
  </ds:schemaRefs>
</ds:datastoreItem>
</file>

<file path=customXml/itemProps2.xml><?xml version="1.0" encoding="utf-8"?>
<ds:datastoreItem xmlns:ds="http://schemas.openxmlformats.org/officeDocument/2006/customXml" ds:itemID="{4A75B71B-DA3D-4C26-A25D-03EBB3E6C6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7D83C-2E65-46E0-8B7D-2C1BDF6C80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97CFD9-1338-4159-80C3-36E067D7D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ba89b-5334-4ba3-ae27-d8789329ac58"/>
    <ds:schemaRef ds:uri="15d5e9f2-d915-4d7c-bfd9-3b0131a2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1005</Characters>
  <Application>Microsoft Office Word</Application>
  <DocSecurity>0</DocSecurity>
  <Lines>91</Lines>
  <Paragraphs>44</Paragraphs>
  <ScaleCrop>false</ScaleCrop>
  <Company>Trondheim Renholdsverk AS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Janne Merethe Slåli</dc:creator>
  <cp:lastModifiedBy>Janne Merethe Slåli</cp:lastModifiedBy>
  <cp:revision>5</cp:revision>
  <cp:lastPrinted>2020-05-26T13:51:00Z</cp:lastPrinted>
  <dcterms:created xsi:type="dcterms:W3CDTF">2026-05-28T05:36:00Z</dcterms:created>
  <dcterms:modified xsi:type="dcterms:W3CDTF">2026-06-08T09:24:00Z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0x010100E8EA0E80372786438DB189C26607C4C1</vt:lpwstr>
  </property>
  <property fmtid="{D5CDD505-2E9C-101B-9397-08002B2CF9AE}" pid="3" name="Order">
    <vt:r8>14043100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